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515" w:rsidRDefault="00CC5515" w:rsidP="00944354">
      <w:pPr>
        <w:pStyle w:val="NormalWeb"/>
        <w:contextualSpacing/>
        <w:jc w:val="center"/>
        <w:rPr>
          <w:rStyle w:val="Gl"/>
        </w:rPr>
      </w:pPr>
    </w:p>
    <w:p w:rsidR="00ED50DF" w:rsidRDefault="00944354" w:rsidP="00944354">
      <w:pPr>
        <w:pStyle w:val="NormalWeb"/>
        <w:contextualSpacing/>
        <w:jc w:val="center"/>
        <w:rPr>
          <w:rStyle w:val="Gl"/>
        </w:rPr>
      </w:pPr>
      <w:r>
        <w:rPr>
          <w:rStyle w:val="Gl"/>
        </w:rPr>
        <w:t xml:space="preserve">KİLİS 7 ARALIK ÜNİVERSİTESİ </w:t>
      </w:r>
    </w:p>
    <w:p w:rsidR="00944354" w:rsidRDefault="00944354" w:rsidP="00944354">
      <w:pPr>
        <w:pStyle w:val="NormalWeb"/>
        <w:contextualSpacing/>
        <w:jc w:val="center"/>
        <w:rPr>
          <w:rStyle w:val="Gl"/>
        </w:rPr>
      </w:pPr>
      <w:r>
        <w:rPr>
          <w:rStyle w:val="Gl"/>
        </w:rPr>
        <w:t>Personel Daire</w:t>
      </w:r>
      <w:r w:rsidR="00AC3853">
        <w:rPr>
          <w:rStyle w:val="Gl"/>
        </w:rPr>
        <w:t>si</w:t>
      </w:r>
      <w:r>
        <w:rPr>
          <w:rStyle w:val="Gl"/>
        </w:rPr>
        <w:t xml:space="preserve"> Başkanlığı</w:t>
      </w:r>
    </w:p>
    <w:p w:rsidR="00ED50DF" w:rsidRDefault="00ED50DF" w:rsidP="00944354">
      <w:pPr>
        <w:pStyle w:val="NormalWeb"/>
        <w:contextualSpacing/>
        <w:jc w:val="center"/>
      </w:pPr>
    </w:p>
    <w:p w:rsidR="00ED50DF" w:rsidRDefault="00ED50DF" w:rsidP="00944354">
      <w:pPr>
        <w:pStyle w:val="NormalWeb"/>
        <w:contextualSpacing/>
        <w:jc w:val="center"/>
      </w:pPr>
    </w:p>
    <w:p w:rsidR="00944354" w:rsidRDefault="00944354" w:rsidP="007C752E">
      <w:pPr>
        <w:pStyle w:val="NormalWeb"/>
        <w:ind w:firstLine="708"/>
        <w:jc w:val="both"/>
      </w:pPr>
      <w:r>
        <w:t>Üniversitemiz bü</w:t>
      </w:r>
      <w:r w:rsidR="00DC4D4B">
        <w:t>nyes</w:t>
      </w:r>
      <w:r w:rsidR="00FF351D">
        <w:t>inde istihdam edilmek, KPSS-2025</w:t>
      </w:r>
      <w:r>
        <w:t>/</w:t>
      </w:r>
      <w:r w:rsidR="001F160D">
        <w:t>02</w:t>
      </w:r>
      <w:r w:rsidR="00C70595">
        <w:t xml:space="preserve"> s</w:t>
      </w:r>
      <w:r>
        <w:t>onuçlarına göre</w:t>
      </w:r>
      <w:r w:rsidR="001F160D">
        <w:t xml:space="preserve"> ÖSYM Başkanlığı tarafından yapılan merkezi yerleştirme sonuçlarına göre</w:t>
      </w:r>
      <w:r>
        <w:t xml:space="preserve"> </w:t>
      </w:r>
      <w:r w:rsidR="00C70595">
        <w:t>Üniversitemiz b</w:t>
      </w:r>
      <w:r w:rsidR="001F160D">
        <w:t xml:space="preserve">ünyesine </w:t>
      </w:r>
      <w:r w:rsidR="00FF351D">
        <w:t>sözleşmeli</w:t>
      </w:r>
      <w:r w:rsidR="001F160D">
        <w:t xml:space="preserve"> (4/B) statüde yerleşen tekniker kadrosu için evrak teslimi</w:t>
      </w:r>
      <w:r w:rsidR="00EF1FEE">
        <w:t xml:space="preserve"> alınmaya başlanmış </w:t>
      </w:r>
      <w:r w:rsidR="00552182">
        <w:t xml:space="preserve">olup istenilen belgeler </w:t>
      </w:r>
      <w:r>
        <w:t xml:space="preserve">aşağıda </w:t>
      </w:r>
      <w:r w:rsidR="00C70595">
        <w:t>gösterilmiştir</w:t>
      </w:r>
      <w:r>
        <w:t>.</w:t>
      </w:r>
    </w:p>
    <w:p w:rsidR="00944354" w:rsidRDefault="00246372" w:rsidP="00944354">
      <w:pPr>
        <w:pStyle w:val="NormalWeb"/>
        <w:jc w:val="both"/>
      </w:pPr>
      <w:r>
        <w:rPr>
          <w:rStyle w:val="Gl"/>
        </w:rPr>
        <w:t>A – İSTENİLEN BELGELER</w:t>
      </w:r>
    </w:p>
    <w:p w:rsidR="00ED50DF" w:rsidRDefault="00944354" w:rsidP="00944354">
      <w:pPr>
        <w:pStyle w:val="NormalWeb"/>
        <w:contextualSpacing/>
        <w:jc w:val="both"/>
      </w:pPr>
      <w:r>
        <w:rPr>
          <w:rStyle w:val="Gl"/>
        </w:rPr>
        <w:t>1</w:t>
      </w:r>
      <w:r w:rsidR="00E56B5E">
        <w:t>-</w:t>
      </w:r>
      <w:r>
        <w:t>Dilekçe</w:t>
      </w:r>
      <w:r w:rsidR="00C70595">
        <w:t xml:space="preserve"> </w:t>
      </w:r>
      <w:r>
        <w:t xml:space="preserve">(örneği </w:t>
      </w:r>
      <w:r w:rsidR="00320B77">
        <w:t>ekte</w:t>
      </w:r>
      <w:r w:rsidR="00ED50DF">
        <w:t xml:space="preserve"> mevcut)</w:t>
      </w:r>
    </w:p>
    <w:p w:rsidR="00C261E5" w:rsidRDefault="00E56B5E" w:rsidP="00944354">
      <w:pPr>
        <w:pStyle w:val="NormalWeb"/>
        <w:contextualSpacing/>
        <w:jc w:val="both"/>
      </w:pPr>
      <w:r>
        <w:rPr>
          <w:rStyle w:val="Gl"/>
        </w:rPr>
        <w:t>2-</w:t>
      </w:r>
      <w:r w:rsidR="001F160D">
        <w:t>2025/02</w:t>
      </w:r>
      <w:r w:rsidR="00C261E5">
        <w:t xml:space="preserve"> merkezi yerleştirme sonuç belgesinin internet çıktısı</w:t>
      </w:r>
    </w:p>
    <w:p w:rsidR="00C261E5" w:rsidRDefault="00C261E5" w:rsidP="005E2D1F">
      <w:pPr>
        <w:pStyle w:val="NormalWeb"/>
        <w:contextualSpacing/>
      </w:pPr>
      <w:r>
        <w:rPr>
          <w:rStyle w:val="Gl"/>
        </w:rPr>
        <w:t>3</w:t>
      </w:r>
      <w:r w:rsidR="00E56B5E">
        <w:rPr>
          <w:rStyle w:val="Gl"/>
        </w:rPr>
        <w:t>-</w:t>
      </w:r>
      <w:r w:rsidR="00944354">
        <w:t>Mezuniyet</w:t>
      </w:r>
      <w:r w:rsidR="00EF1FEE">
        <w:t> </w:t>
      </w:r>
      <w:r w:rsidR="00944354">
        <w:t>belgesinin</w:t>
      </w:r>
      <w:r w:rsidR="00EF1FEE">
        <w:t> </w:t>
      </w:r>
      <w:r w:rsidR="00944354">
        <w:t>aslı</w:t>
      </w:r>
      <w:r w:rsidR="00EF1FEE">
        <w:t> </w:t>
      </w:r>
      <w:r w:rsidR="00944354">
        <w:t>veya</w:t>
      </w:r>
      <w:r w:rsidR="00EF1FEE">
        <w:t> </w:t>
      </w:r>
      <w:r w:rsidR="008B6272">
        <w:t>kare kodlu e-d</w:t>
      </w:r>
      <w:r w:rsidR="005E2D1F">
        <w:t>evlet çıktısı.</w:t>
      </w:r>
      <w:r w:rsidR="00944354">
        <w:br/>
      </w:r>
      <w:r>
        <w:rPr>
          <w:rStyle w:val="Gl"/>
        </w:rPr>
        <w:t>4</w:t>
      </w:r>
      <w:bookmarkStart w:id="0" w:name="_Hlk27747434"/>
      <w:r w:rsidR="005E2D1F">
        <w:t>-</w:t>
      </w:r>
      <w:r>
        <w:t>Sabıka kaydını gösterir belge</w:t>
      </w:r>
      <w:bookmarkEnd w:id="0"/>
      <w:r>
        <w:t> (e-devletten alınabilir)</w:t>
      </w:r>
    </w:p>
    <w:p w:rsidR="00C261E5" w:rsidRDefault="005E2D1F" w:rsidP="00944354">
      <w:pPr>
        <w:pStyle w:val="NormalWeb"/>
        <w:contextualSpacing/>
        <w:jc w:val="both"/>
      </w:pPr>
      <w:r>
        <w:rPr>
          <w:rStyle w:val="Gl"/>
        </w:rPr>
        <w:t>5</w:t>
      </w:r>
      <w:r w:rsidR="00E56B5E">
        <w:rPr>
          <w:rStyle w:val="Gl"/>
        </w:rPr>
        <w:t>-</w:t>
      </w:r>
      <w:r w:rsidR="00C261E5" w:rsidRPr="00C56D07">
        <w:t>Askerlik durum belgesi</w:t>
      </w:r>
      <w:r w:rsidR="00C261E5">
        <w:t xml:space="preserve"> (Erkek adaylar için) (e-devletten alınabilir)</w:t>
      </w:r>
    </w:p>
    <w:p w:rsidR="00C261E5" w:rsidRDefault="005E2D1F" w:rsidP="00944354">
      <w:pPr>
        <w:pStyle w:val="NormalWeb"/>
        <w:contextualSpacing/>
        <w:jc w:val="both"/>
      </w:pPr>
      <w:r>
        <w:rPr>
          <w:rStyle w:val="Gl"/>
        </w:rPr>
        <w:t>6</w:t>
      </w:r>
      <w:r w:rsidR="00E56B5E">
        <w:rPr>
          <w:rStyle w:val="Gl"/>
        </w:rPr>
        <w:t>-</w:t>
      </w:r>
      <w:r w:rsidR="00C261E5">
        <w:t>İkametgâh İlmühaberi (e-devletten alınabilir)</w:t>
      </w:r>
    </w:p>
    <w:p w:rsidR="00E56B5E" w:rsidRDefault="005E2D1F" w:rsidP="00ED50DF">
      <w:pPr>
        <w:pStyle w:val="NormalWeb"/>
        <w:contextualSpacing/>
        <w:jc w:val="both"/>
      </w:pPr>
      <w:r>
        <w:rPr>
          <w:b/>
        </w:rPr>
        <w:t>7</w:t>
      </w:r>
      <w:r w:rsidR="00E56B5E" w:rsidRPr="00E56B5E">
        <w:rPr>
          <w:b/>
        </w:rPr>
        <w:t>-</w:t>
      </w:r>
      <w:r w:rsidR="00E56B5E">
        <w:t xml:space="preserve">Kimlik kartı </w:t>
      </w:r>
      <w:r w:rsidR="00F85EAF">
        <w:t>fotokopisi</w:t>
      </w:r>
    </w:p>
    <w:p w:rsidR="00ED50DF" w:rsidRDefault="005E2D1F" w:rsidP="00ED50DF">
      <w:pPr>
        <w:pStyle w:val="NormalWeb"/>
        <w:contextualSpacing/>
        <w:jc w:val="both"/>
      </w:pPr>
      <w:r>
        <w:rPr>
          <w:rStyle w:val="Gl"/>
        </w:rPr>
        <w:t>8</w:t>
      </w:r>
      <w:r w:rsidR="00E56B5E">
        <w:rPr>
          <w:rStyle w:val="Gl"/>
        </w:rPr>
        <w:t>-</w:t>
      </w:r>
      <w:r w:rsidR="00944354">
        <w:t>Sağlık durumunu belirtir yazılı beyanı</w:t>
      </w:r>
    </w:p>
    <w:p w:rsidR="00ED50DF" w:rsidRDefault="005E2D1F" w:rsidP="00944354">
      <w:pPr>
        <w:pStyle w:val="NormalWeb"/>
        <w:contextualSpacing/>
        <w:jc w:val="both"/>
      </w:pPr>
      <w:r>
        <w:rPr>
          <w:rStyle w:val="Gl"/>
        </w:rPr>
        <w:t>9</w:t>
      </w:r>
      <w:r w:rsidR="00E56B5E">
        <w:rPr>
          <w:rStyle w:val="Gl"/>
        </w:rPr>
        <w:t>-</w:t>
      </w:r>
      <w:r w:rsidR="00944354">
        <w:t>Son altı ay içerisinde mevzuata uygun olarak çekilmiş vesikalık fotoğraf (</w:t>
      </w:r>
      <w:r w:rsidR="00AF12E5">
        <w:t xml:space="preserve">3 </w:t>
      </w:r>
      <w:r w:rsidR="00944354">
        <w:t>adet)</w:t>
      </w:r>
    </w:p>
    <w:p w:rsidR="00E56B5E" w:rsidRPr="00E56B5E" w:rsidRDefault="005E2D1F" w:rsidP="00944354">
      <w:pPr>
        <w:pStyle w:val="NormalWeb"/>
        <w:contextualSpacing/>
        <w:jc w:val="both"/>
      </w:pPr>
      <w:r>
        <w:rPr>
          <w:b/>
        </w:rPr>
        <w:t>10</w:t>
      </w:r>
      <w:r w:rsidR="00E56B5E" w:rsidRPr="00E56B5E">
        <w:rPr>
          <w:b/>
        </w:rPr>
        <w:t>-</w:t>
      </w:r>
      <w:r w:rsidR="00E56B5E" w:rsidRPr="00E56B5E">
        <w:rPr>
          <w:shd w:val="clear" w:color="auto" w:fill="FFFFFF"/>
        </w:rPr>
        <w:t>Açık Rıza Beyan Formu  </w:t>
      </w:r>
      <w:r w:rsidR="007D572B" w:rsidRPr="00C26E31">
        <w:t>(örneği ekte mevcut)</w:t>
      </w:r>
    </w:p>
    <w:p w:rsidR="00F85EAF" w:rsidRDefault="005E2D1F" w:rsidP="00944354">
      <w:pPr>
        <w:pStyle w:val="NormalWeb"/>
        <w:jc w:val="both"/>
      </w:pPr>
      <w:r>
        <w:rPr>
          <w:rStyle w:val="Gl"/>
        </w:rPr>
        <w:t>11</w:t>
      </w:r>
      <w:r w:rsidR="00E56B5E">
        <w:rPr>
          <w:rStyle w:val="Gl"/>
        </w:rPr>
        <w:t>-</w:t>
      </w:r>
      <w:r w:rsidR="00F85EAF" w:rsidRPr="00F85EAF">
        <w:t xml:space="preserve"> Mal Beyannamesi (</w:t>
      </w:r>
      <w:r w:rsidR="001F160D">
        <w:t>kapalı zarf içerisinde)</w:t>
      </w:r>
    </w:p>
    <w:p w:rsidR="00944354" w:rsidRDefault="00944354" w:rsidP="00944354">
      <w:pPr>
        <w:pStyle w:val="NormalWeb"/>
        <w:jc w:val="both"/>
      </w:pPr>
      <w:r>
        <w:rPr>
          <w:rStyle w:val="Gl"/>
        </w:rPr>
        <w:t>B – BELGE TESLİMİ</w:t>
      </w:r>
    </w:p>
    <w:p w:rsidR="00944354" w:rsidRDefault="00944354" w:rsidP="00944354">
      <w:pPr>
        <w:pStyle w:val="NormalWeb"/>
        <w:jc w:val="both"/>
      </w:pPr>
      <w:r>
        <w:t>Adayların, atamaya esas teşkil edecek belgelerini</w:t>
      </w:r>
      <w:r w:rsidR="00C70595">
        <w:t xml:space="preserve"> </w:t>
      </w:r>
      <w:r>
        <w:t xml:space="preserve">açık iletişim bilgilerini gösteren dilekçelerine eklemek suretiyle </w:t>
      </w:r>
      <w:r w:rsidR="001F160D">
        <w:t>21</w:t>
      </w:r>
      <w:r w:rsidRPr="0034225B">
        <w:t>/</w:t>
      </w:r>
      <w:r w:rsidR="00FB6BBF">
        <w:t>0</w:t>
      </w:r>
      <w:r w:rsidR="001F160D">
        <w:t>1</w:t>
      </w:r>
      <w:r w:rsidRPr="0034225B">
        <w:t>/20</w:t>
      </w:r>
      <w:r w:rsidR="001F160D">
        <w:t>26</w:t>
      </w:r>
      <w:r w:rsidR="00C261E5">
        <w:t xml:space="preserve"> tarihi mesai sonuna kadar Mehm</w:t>
      </w:r>
      <w:r>
        <w:t>et Sanlı Mah.</w:t>
      </w:r>
      <w:r w:rsidR="00C261E5">
        <w:t xml:space="preserve"> </w:t>
      </w:r>
      <w:r w:rsidR="001F160D">
        <w:t xml:space="preserve">Doğan Güreş Paşa Bulvarı No:84 </w:t>
      </w:r>
      <w:r>
        <w:t>Merkez / KİLİS adresinde bulunan Rektörlük Personel Daire</w:t>
      </w:r>
      <w:r w:rsidR="00C261E5">
        <w:t>si</w:t>
      </w:r>
      <w:r>
        <w:t xml:space="preserve"> Başkanlığı</w:t>
      </w:r>
      <w:r w:rsidR="00FB6BBF">
        <w:t>na</w:t>
      </w:r>
      <w:r>
        <w:t xml:space="preserve"> </w:t>
      </w:r>
      <w:r w:rsidR="001F160D">
        <w:t>(</w:t>
      </w:r>
      <w:proofErr w:type="gramStart"/>
      <w:r w:rsidR="001F160D">
        <w:t>dahili</w:t>
      </w:r>
      <w:proofErr w:type="gramEnd"/>
      <w:r w:rsidR="001F160D">
        <w:t xml:space="preserve">:1080-1082) </w:t>
      </w:r>
      <w:bookmarkStart w:id="1" w:name="_GoBack"/>
      <w:bookmarkEnd w:id="1"/>
      <w:r>
        <w:t>şahsen</w:t>
      </w:r>
      <w:r w:rsidR="00C261E5">
        <w:t xml:space="preserve"> veya posta</w:t>
      </w:r>
      <w:r w:rsidR="001F160D">
        <w:t>/kargo</w:t>
      </w:r>
      <w:r w:rsidR="00C261E5">
        <w:t xml:space="preserve"> yolu</w:t>
      </w:r>
      <w:r w:rsidR="004B3648">
        <w:t xml:space="preserve"> ile</w:t>
      </w:r>
      <w:r>
        <w:t xml:space="preserve"> teslim etmeleri gerekmektedir.</w:t>
      </w:r>
      <w:r w:rsidR="001F160D">
        <w:t xml:space="preserve"> Postadaki/k</w:t>
      </w:r>
      <w:r w:rsidR="006B707C">
        <w:t>argodaki gecikmelerden Üniversitemiz sorumlu değildir.</w:t>
      </w:r>
    </w:p>
    <w:p w:rsidR="006C7E0E" w:rsidRPr="006B707C" w:rsidRDefault="006B707C" w:rsidP="000C2B3D">
      <w:pPr>
        <w:pStyle w:val="NormalWeb"/>
        <w:jc w:val="both"/>
        <w:rPr>
          <w:b/>
          <w:bCs/>
        </w:rPr>
      </w:pPr>
      <w:r>
        <w:rPr>
          <w:rStyle w:val="Gl"/>
        </w:rPr>
        <w:t xml:space="preserve">NOT: </w:t>
      </w:r>
      <w:r w:rsidR="00944354">
        <w:t>Adayların gerçeğe aykırı veya eksik beyanda bulunduğunun sonradan tespit edilmesi halinde, ataması yapılsa dahi bütün işlemleri iptal edilecektir. Kişi bu konuda hiçbir hak iddia etmeyeceğini kabul ve taahhüt eder. Ayrıca ilgililer hakkında Türk Ceza Kanunu’nun hükümleri uygulanmak üzere Cumhuriyet Başsavcılığına suç duyurusunda bulunulacaktır.</w:t>
      </w:r>
      <w:r w:rsidR="00944354">
        <w:br/>
        <w:t>İş bu duyuru ilgililere ilanen tebliğ olunur.</w:t>
      </w:r>
    </w:p>
    <w:sectPr w:rsidR="006C7E0E" w:rsidRPr="006B707C" w:rsidSect="00ED50DF">
      <w:pgSz w:w="11906" w:h="16838"/>
      <w:pgMar w:top="90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62AEB"/>
    <w:multiLevelType w:val="hybridMultilevel"/>
    <w:tmpl w:val="14A44DEA"/>
    <w:lvl w:ilvl="0" w:tplc="E5E8AC5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54"/>
    <w:rsid w:val="00010793"/>
    <w:rsid w:val="000C2B3D"/>
    <w:rsid w:val="001C0FEC"/>
    <w:rsid w:val="001F160D"/>
    <w:rsid w:val="00245D75"/>
    <w:rsid w:val="00246372"/>
    <w:rsid w:val="00320B77"/>
    <w:rsid w:val="0034225B"/>
    <w:rsid w:val="004B3648"/>
    <w:rsid w:val="004C7B26"/>
    <w:rsid w:val="00552182"/>
    <w:rsid w:val="005E2D1F"/>
    <w:rsid w:val="005F7AA9"/>
    <w:rsid w:val="006B707C"/>
    <w:rsid w:val="006C7E0E"/>
    <w:rsid w:val="00725BBB"/>
    <w:rsid w:val="007C752E"/>
    <w:rsid w:val="007D572B"/>
    <w:rsid w:val="0081706F"/>
    <w:rsid w:val="008B6272"/>
    <w:rsid w:val="00944354"/>
    <w:rsid w:val="00AC3853"/>
    <w:rsid w:val="00AF12E5"/>
    <w:rsid w:val="00C261E5"/>
    <w:rsid w:val="00C70595"/>
    <w:rsid w:val="00CC5515"/>
    <w:rsid w:val="00D8549E"/>
    <w:rsid w:val="00DC4D4B"/>
    <w:rsid w:val="00DE441D"/>
    <w:rsid w:val="00E56B5E"/>
    <w:rsid w:val="00EA2376"/>
    <w:rsid w:val="00ED50DF"/>
    <w:rsid w:val="00EF1FEE"/>
    <w:rsid w:val="00F85EAF"/>
    <w:rsid w:val="00FB6BBF"/>
    <w:rsid w:val="00FF35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1210"/>
  <w15:docId w15:val="{BF936A6C-DDC0-479A-BC13-B35DBAB7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4435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44354"/>
    <w:rPr>
      <w:b/>
      <w:bCs/>
    </w:rPr>
  </w:style>
  <w:style w:type="paragraph" w:styleId="AralkYok">
    <w:name w:val="No Spacing"/>
    <w:uiPriority w:val="1"/>
    <w:qFormat/>
    <w:rsid w:val="007C752E"/>
    <w:pPr>
      <w:spacing w:after="0" w:line="240" w:lineRule="auto"/>
    </w:pPr>
    <w:rPr>
      <w:rFonts w:ascii="Times New Roman" w:eastAsia="Times New Roman" w:hAnsi="Times New Roman" w:cs="Times New Roman"/>
      <w:sz w:val="24"/>
      <w:szCs w:val="24"/>
    </w:rPr>
  </w:style>
  <w:style w:type="character" w:customStyle="1" w:styleId="object">
    <w:name w:val="object"/>
    <w:basedOn w:val="VarsaylanParagrafYazTipi"/>
    <w:rsid w:val="00E56B5E"/>
  </w:style>
  <w:style w:type="character" w:styleId="Kpr">
    <w:name w:val="Hyperlink"/>
    <w:basedOn w:val="VarsaylanParagrafYazTipi"/>
    <w:uiPriority w:val="99"/>
    <w:unhideWhenUsed/>
    <w:rsid w:val="00E56B5E"/>
    <w:rPr>
      <w:color w:val="0000FF"/>
      <w:u w:val="single"/>
    </w:rPr>
  </w:style>
  <w:style w:type="paragraph" w:styleId="BalonMetni">
    <w:name w:val="Balloon Text"/>
    <w:basedOn w:val="Normal"/>
    <w:link w:val="BalonMetniChar"/>
    <w:uiPriority w:val="99"/>
    <w:semiHidden/>
    <w:unhideWhenUsed/>
    <w:rsid w:val="00EA23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2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20985">
      <w:bodyDiv w:val="1"/>
      <w:marLeft w:val="0"/>
      <w:marRight w:val="0"/>
      <w:marTop w:val="0"/>
      <w:marBottom w:val="0"/>
      <w:divBdr>
        <w:top w:val="none" w:sz="0" w:space="0" w:color="auto"/>
        <w:left w:val="none" w:sz="0" w:space="0" w:color="auto"/>
        <w:bottom w:val="none" w:sz="0" w:space="0" w:color="auto"/>
        <w:right w:val="none" w:sz="0" w:space="0" w:color="auto"/>
      </w:divBdr>
      <w:divsChild>
        <w:div w:id="478765634">
          <w:marLeft w:val="0"/>
          <w:marRight w:val="0"/>
          <w:marTop w:val="0"/>
          <w:marBottom w:val="240"/>
          <w:divBdr>
            <w:top w:val="none" w:sz="0" w:space="0" w:color="auto"/>
            <w:left w:val="none" w:sz="0" w:space="0" w:color="auto"/>
            <w:bottom w:val="none" w:sz="0" w:space="0" w:color="auto"/>
            <w:right w:val="none" w:sz="0" w:space="0" w:color="auto"/>
          </w:divBdr>
          <w:divsChild>
            <w:div w:id="757869442">
              <w:marLeft w:val="0"/>
              <w:marRight w:val="0"/>
              <w:marTop w:val="0"/>
              <w:marBottom w:val="0"/>
              <w:divBdr>
                <w:top w:val="none" w:sz="0" w:space="0" w:color="auto"/>
                <w:left w:val="none" w:sz="0" w:space="0" w:color="auto"/>
                <w:bottom w:val="none" w:sz="0" w:space="0" w:color="auto"/>
                <w:right w:val="none" w:sz="0" w:space="0" w:color="auto"/>
              </w:divBdr>
              <w:divsChild>
                <w:div w:id="1472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Burak ESER</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nevintop</dc:creator>
  <cp:lastModifiedBy>pc</cp:lastModifiedBy>
  <cp:revision>2</cp:revision>
  <cp:lastPrinted>2025-07-24T10:52:00Z</cp:lastPrinted>
  <dcterms:created xsi:type="dcterms:W3CDTF">2026-01-07T12:10:00Z</dcterms:created>
  <dcterms:modified xsi:type="dcterms:W3CDTF">2026-01-07T12:10:00Z</dcterms:modified>
</cp:coreProperties>
</file>